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C6BCF">
      <w:pPr>
        <w:jc w:val="both"/>
        <w:rPr>
          <w:rFonts w:ascii="Book Antiqua" w:hAnsi="Book Antiqua" w:cs="Book Antiqua"/>
          <w:sz w:val="18"/>
          <w:szCs w:val="18"/>
        </w:rPr>
      </w:pPr>
    </w:p>
    <w:p w14:paraId="036BD4F5">
      <w:pPr>
        <w:ind w:firstLine="1418"/>
        <w:jc w:val="both"/>
        <w:rPr>
          <w:rFonts w:ascii="Book Antiqua" w:hAnsi="Book Antiqua" w:cs="Book Antiqua"/>
          <w:sz w:val="18"/>
          <w:szCs w:val="18"/>
        </w:rPr>
      </w:pPr>
    </w:p>
    <w:p w14:paraId="5E244FD0">
      <w:pPr>
        <w:pBdr>
          <w:top w:val="single" w:color="000000" w:sz="4" w:space="1"/>
          <w:left w:val="single" w:color="000000" w:sz="4" w:space="0"/>
          <w:bottom w:val="single" w:color="000000" w:sz="4" w:space="1"/>
          <w:right w:val="single" w:color="000000" w:sz="4" w:space="4"/>
        </w:pBdr>
        <w:shd w:val="clear" w:color="auto" w:fill="E0E0E0"/>
        <w:tabs>
          <w:tab w:val="left" w:pos="360"/>
        </w:tabs>
        <w:jc w:val="center"/>
      </w:pPr>
      <w:r>
        <w:rPr>
          <w:rFonts w:ascii="Book Antiqua" w:hAnsi="Book Antiqua" w:cs="Book Antiqua"/>
          <w:b/>
          <w:sz w:val="18"/>
          <w:szCs w:val="18"/>
        </w:rPr>
        <w:t>ARQUIVOS E PROJETOS</w:t>
      </w:r>
    </w:p>
    <w:p w14:paraId="678A6E07">
      <w:pPr>
        <w:jc w:val="both"/>
        <w:rPr>
          <w:rFonts w:ascii="Book Antiqua" w:hAnsi="Book Antiqua" w:cs="Book Antiqua"/>
          <w:b/>
          <w:sz w:val="18"/>
          <w:szCs w:val="18"/>
        </w:rPr>
      </w:pPr>
    </w:p>
    <w:p w14:paraId="075349B8"/>
    <w:p w14:paraId="08F84343"/>
    <w:p w14:paraId="5611307F">
      <w:pPr>
        <w:rPr>
          <w:rFonts w:ascii="Arial" w:hAnsi="Arial" w:cs="Arial"/>
        </w:rPr>
      </w:pPr>
      <w:r>
        <w:rPr>
          <w:rFonts w:ascii="Arial" w:hAnsi="Arial" w:cs="Arial"/>
        </w:rPr>
        <w:t>Os Arquivos e Projetos poderão ser obtidos no portal da Prefeitura Municipal de Rondonópolis – MT.</w:t>
      </w:r>
    </w:p>
    <w:p w14:paraId="588B54E7">
      <w:pPr>
        <w:rPr>
          <w:rFonts w:ascii="Arial" w:hAnsi="Arial" w:cs="Arial"/>
        </w:rPr>
      </w:pPr>
    </w:p>
    <w:p w14:paraId="067FE3AF">
      <w:pPr>
        <w:rPr>
          <w:rFonts w:ascii="Arial" w:hAnsi="Arial" w:cs="Arial"/>
        </w:rPr>
      </w:pPr>
      <w:r>
        <w:rPr>
          <w:rFonts w:ascii="Arial" w:hAnsi="Arial" w:cs="Arial"/>
        </w:rPr>
        <w:t>Link para acesso:</w:t>
      </w:r>
    </w:p>
    <w:p w14:paraId="0D281657">
      <w:pPr>
        <w:rPr>
          <w:rFonts w:ascii="Arial" w:hAnsi="Arial" w:cs="Arial"/>
        </w:rPr>
      </w:pPr>
    </w:p>
    <w:p w14:paraId="3304DB27">
      <w:pPr>
        <w:rPr>
          <w:rFonts w:ascii="Arial" w:hAnsi="Arial" w:cs="Arial"/>
        </w:rPr>
      </w:pPr>
    </w:p>
    <w:p w14:paraId="5C60E01A">
      <w:pPr>
        <w:rPr>
          <w:rFonts w:ascii="Arial" w:hAnsi="Arial" w:cs="Arial"/>
        </w:rPr>
      </w:pPr>
      <w:r>
        <w:rPr>
          <w:rStyle w:val="10"/>
          <w:rFonts w:ascii="Arial" w:hAnsi="Arial" w:cs="Arial"/>
        </w:rPr>
        <w:t>http://www.rondonopolis.mt.gov.br/licitacoes/</w:t>
      </w:r>
      <w:r>
        <w:rPr>
          <w:rStyle w:val="10"/>
          <w:rFonts w:hint="default" w:ascii="Arial" w:hAnsi="Arial" w:cs="Arial"/>
          <w:lang w:val="pt-BR"/>
        </w:rPr>
        <w:t>61</w:t>
      </w:r>
      <w:bookmarkStart w:id="0" w:name="_GoBack"/>
      <w:bookmarkEnd w:id="0"/>
      <w:r>
        <w:rPr>
          <w:rStyle w:val="10"/>
          <w:rFonts w:ascii="Arial" w:hAnsi="Arial" w:cs="Arial"/>
        </w:rPr>
        <w:t>-2024-concorrencia/</w:t>
      </w:r>
    </w:p>
    <w:p w14:paraId="71260CE1">
      <w:pPr>
        <w:rPr>
          <w:rFonts w:ascii="Arial" w:hAnsi="Arial" w:cs="Arial"/>
        </w:rPr>
      </w:pPr>
    </w:p>
    <w:p w14:paraId="3A88EB40">
      <w:pPr>
        <w:rPr>
          <w:rFonts w:ascii="Arial" w:hAnsi="Arial" w:cs="Arial"/>
        </w:rPr>
      </w:pPr>
    </w:p>
    <w:p w14:paraId="67B434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ou </w:t>
      </w:r>
    </w:p>
    <w:p w14:paraId="5232A824">
      <w:pPr>
        <w:rPr>
          <w:rFonts w:ascii="Arial" w:hAnsi="Arial" w:cs="Arial"/>
        </w:rPr>
      </w:pPr>
    </w:p>
    <w:p w14:paraId="5AD812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E-mail: </w:t>
      </w:r>
      <w:r>
        <w:rPr>
          <w:rStyle w:val="10"/>
          <w:rFonts w:ascii="Arial" w:hAnsi="Arial" w:cs="Arial"/>
        </w:rPr>
        <w:t>licitacaorondonopolis@gmail.com</w:t>
      </w:r>
    </w:p>
    <w:p w14:paraId="26D237E9"/>
    <w:p w14:paraId="5B30319C"/>
    <w:sectPr>
      <w:headerReference r:id="rId4" w:type="default"/>
      <w:pgSz w:w="11906" w:h="16838"/>
      <w:pgMar w:top="1693" w:right="1134" w:bottom="1134" w:left="1134" w:header="1134" w:footer="0" w:gutter="0"/>
      <w:pgNumType w:fmt="decimal"/>
      <w:cols w:space="720" w:num="1"/>
      <w:formProt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erif">
    <w:panose1 w:val="02020603050405020304"/>
    <w:charset w:val="00"/>
    <w:family w:val="roman"/>
    <w:pitch w:val="default"/>
    <w:sig w:usb0="E0000AFF" w:usb1="500078FF" w:usb2="00000021" w:usb3="00000000" w:csb0="600001BF" w:csb1="DFF70000"/>
  </w:font>
  <w:font w:name="NSimSun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ook Antiqua">
    <w:altName w:val="Liberation Mono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90A90">
    <w:pPr>
      <w:pStyle w:val="7"/>
    </w:pPr>
    <w:r>
      <w:drawing>
        <wp:anchor distT="0" distB="0" distL="0" distR="0" simplePos="0" relativeHeight="251659264" behindDoc="1" locked="0" layoutInCell="0" allowOverlap="1">
          <wp:simplePos x="0" y="0"/>
          <wp:positionH relativeFrom="column">
            <wp:posOffset>47625</wp:posOffset>
          </wp:positionH>
          <wp:positionV relativeFrom="paragraph">
            <wp:posOffset>-396875</wp:posOffset>
          </wp:positionV>
          <wp:extent cx="3856990" cy="754380"/>
          <wp:effectExtent l="0" t="0" r="0" b="0"/>
          <wp:wrapSquare wrapText="largest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63" t="-1828" r="-363" b="-1828"/>
                  <a:stretch>
                    <a:fillRect/>
                  </a:stretch>
                </pic:blipFill>
                <pic:spPr>
                  <a:xfrm>
                    <a:off x="0" y="0"/>
                    <a:ext cx="3856990" cy="754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9"/>
  <w:autoHyphenation/>
  <w:hyphenationZone w:val="425"/>
  <w:footnotePr>
    <w:footnote w:id="0"/>
    <w:footnote w:id="1"/>
  </w:footnotePr>
  <w:compat>
    <w:compatSetting w:name="compatibilityMode" w:uri="http://schemas.microsoft.com/office/word" w:val="12"/>
  </w:compat>
  <w:rsids>
    <w:rsidRoot w:val="00000000"/>
    <w:rsid w:val="264A26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NSimSun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uppressAutoHyphens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"/>
    <w:basedOn w:val="5"/>
    <w:qFormat/>
    <w:uiPriority w:val="0"/>
  </w:style>
  <w:style w:type="paragraph" w:styleId="5">
    <w:name w:val="Body Text"/>
    <w:basedOn w:val="1"/>
    <w:qFormat/>
    <w:uiPriority w:val="0"/>
    <w:pPr>
      <w:spacing w:before="0" w:after="140" w:line="276" w:lineRule="auto"/>
    </w:pPr>
  </w:style>
  <w:style w:type="paragraph" w:styleId="6">
    <w:name w:val="Title"/>
    <w:basedOn w:val="1"/>
    <w:next w:val="5"/>
    <w:qFormat/>
    <w:uiPriority w:val="10"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7">
    <w:name w:val="header"/>
    <w:basedOn w:val="8"/>
    <w:qFormat/>
    <w:uiPriority w:val="0"/>
    <w:pPr>
      <w:tabs>
        <w:tab w:val="center" w:pos="4819"/>
        <w:tab w:val="right" w:pos="9638"/>
      </w:tabs>
    </w:pPr>
  </w:style>
  <w:style w:type="paragraph" w:customStyle="1" w:styleId="8">
    <w:name w:val="Cabeçalho e Rodapé"/>
    <w:basedOn w:val="1"/>
    <w:qFormat/>
    <w:uiPriority w:val="0"/>
    <w:pPr>
      <w:suppressLineNumbers/>
      <w:tabs>
        <w:tab w:val="center" w:pos="4819"/>
        <w:tab w:val="right" w:pos="9638"/>
      </w:tabs>
    </w:pPr>
  </w:style>
  <w:style w:type="paragraph" w:styleId="9">
    <w:name w:val="caption"/>
    <w:basedOn w:val="1"/>
    <w:qFormat/>
    <w:uiPriority w:val="0"/>
    <w:pPr>
      <w:suppressLineNumbers/>
      <w:spacing w:before="120" w:after="120"/>
    </w:pPr>
    <w:rPr>
      <w:i/>
      <w:iCs/>
    </w:rPr>
  </w:style>
  <w:style w:type="character" w:customStyle="1" w:styleId="10">
    <w:name w:val="Link da Internet"/>
    <w:qFormat/>
    <w:uiPriority w:val="0"/>
    <w:rPr>
      <w:color w:val="000080"/>
      <w:u w:val="single"/>
    </w:rPr>
  </w:style>
  <w:style w:type="paragraph" w:customStyle="1" w:styleId="11">
    <w:name w:val="Título12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12">
    <w:name w:val="Índice"/>
    <w:basedOn w:val="1"/>
    <w:qFormat/>
    <w:uiPriority w:val="0"/>
    <w:pPr>
      <w:suppressLineNumbers/>
    </w:pPr>
  </w:style>
  <w:style w:type="paragraph" w:customStyle="1" w:styleId="13">
    <w:name w:val="Título11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14">
    <w:name w:val="Título1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15">
    <w:name w:val="Tabela normal1"/>
    <w:qFormat/>
    <w:uiPriority w:val="0"/>
    <w:pPr>
      <w:widowControl/>
      <w:suppressAutoHyphens/>
      <w:bidi w:val="0"/>
      <w:spacing w:before="0" w:after="0"/>
      <w:jc w:val="left"/>
    </w:pPr>
    <w:rPr>
      <w:rFonts w:ascii="Times New Roman" w:hAnsi="Times New Roman" w:eastAsia="Book Antiqua" w:cs="Times New Roman"/>
      <w:color w:val="auto"/>
      <w:kern w:val="2"/>
      <w:sz w:val="20"/>
      <w:szCs w:val="20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221</Characters>
  <Paragraphs>6</Paragraphs>
  <TotalTime>95</TotalTime>
  <ScaleCrop>false</ScaleCrop>
  <LinksUpToDate>false</LinksUpToDate>
  <CharactersWithSpaces>242</CharactersWithSpaces>
  <Application>WPS Office_12.2.0.17545_F1E327BC-269C-435d-A152-05C5408002CA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2024-07-11T20:39:00Z</dcterms:created>
  <dc:creator>fabricio.pinheiro</dc:creator>
  <cp:lastModifiedBy>jose.medeiros</cp:lastModifiedBy>
  <dcterms:modified xsi:type="dcterms:W3CDTF">2024-08-06T20:30:38Z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4F67F640F358468C9A2DA063A804C140_12</vt:lpwstr>
  </property>
  <property fmtid="{D5CDD505-2E9C-101B-9397-08002B2CF9AE}" pid="3" name="KSOProductBuildVer">
    <vt:lpwstr>1046-12.2.0.17545</vt:lpwstr>
  </property>
</Properties>
</file>